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7B0D" w14:textId="77777777" w:rsidR="00707258" w:rsidRDefault="009C6322" w:rsidP="00707258">
      <w:pPr>
        <w:spacing w:line="240" w:lineRule="auto"/>
        <w:jc w:val="both"/>
        <w:rPr>
          <w:rFonts w:ascii="Times New Roman" w:hAnsi="Times New Roman" w:cs="Times New Roman"/>
        </w:rPr>
      </w:pPr>
      <w:r w:rsidRPr="009C6322">
        <w:rPr>
          <w:rFonts w:ascii="Times New Roman" w:hAnsi="Times New Roman" w:cs="Times New Roman"/>
        </w:rPr>
        <w:t xml:space="preserve">Vzhledem k </w:t>
      </w:r>
      <w:r w:rsidR="00CB6783" w:rsidRPr="00CB6783">
        <w:rPr>
          <w:rFonts w:ascii="Times New Roman" w:hAnsi="Times New Roman" w:cs="Times New Roman"/>
        </w:rPr>
        <w:t>trvající zhoršené nákazové situaci v Evropě v souvislosti se</w:t>
      </w:r>
      <w:r w:rsidR="00707258">
        <w:rPr>
          <w:rFonts w:ascii="Times New Roman" w:hAnsi="Times New Roman" w:cs="Times New Roman"/>
        </w:rPr>
        <w:t xml:space="preserve"> </w:t>
      </w:r>
      <w:r w:rsidR="00CB6783" w:rsidRPr="00CB6783">
        <w:rPr>
          <w:rFonts w:ascii="Times New Roman" w:hAnsi="Times New Roman" w:cs="Times New Roman"/>
        </w:rPr>
        <w:t xml:space="preserve">zvýšeným výskytem </w:t>
      </w:r>
    </w:p>
    <w:p w14:paraId="6AA0000B" w14:textId="1BE89BDF" w:rsidR="009C6322" w:rsidRPr="009C6322" w:rsidRDefault="00CB6783" w:rsidP="00707258">
      <w:pPr>
        <w:spacing w:line="240" w:lineRule="auto"/>
        <w:jc w:val="both"/>
        <w:rPr>
          <w:rFonts w:ascii="Times New Roman" w:hAnsi="Times New Roman" w:cs="Times New Roman"/>
        </w:rPr>
      </w:pPr>
      <w:r w:rsidRPr="00CB6783">
        <w:rPr>
          <w:rFonts w:ascii="Times New Roman" w:hAnsi="Times New Roman" w:cs="Times New Roman"/>
        </w:rPr>
        <w:t xml:space="preserve">ohnisek </w:t>
      </w:r>
      <w:proofErr w:type="spellStart"/>
      <w:r w:rsidRPr="00CB6783">
        <w:rPr>
          <w:rFonts w:ascii="Times New Roman" w:hAnsi="Times New Roman" w:cs="Times New Roman"/>
        </w:rPr>
        <w:t>vysocepatogenní</w:t>
      </w:r>
      <w:proofErr w:type="spellEnd"/>
      <w:r w:rsidRPr="00CB6783">
        <w:rPr>
          <w:rFonts w:ascii="Times New Roman" w:hAnsi="Times New Roman" w:cs="Times New Roman"/>
        </w:rPr>
        <w:t xml:space="preserve"> ptačí chřipky (HPAI) v chovech drůbeže</w:t>
      </w:r>
      <w:r w:rsidR="009C6322" w:rsidRPr="009C6322">
        <w:rPr>
          <w:rFonts w:ascii="Times New Roman" w:hAnsi="Times New Roman" w:cs="Times New Roman"/>
        </w:rPr>
        <w:t xml:space="preserve">, se na </w:t>
      </w:r>
    </w:p>
    <w:p w14:paraId="7768A137" w14:textId="172E88AE" w:rsidR="00CB6783" w:rsidRPr="00CB6783" w:rsidRDefault="009C6322" w:rsidP="00707258">
      <w:pPr>
        <w:spacing w:line="240" w:lineRule="auto"/>
        <w:jc w:val="both"/>
        <w:rPr>
          <w:rFonts w:ascii="Times New Roman" w:hAnsi="Times New Roman" w:cs="Times New Roman"/>
        </w:rPr>
      </w:pPr>
      <w:r w:rsidRPr="009C6322">
        <w:rPr>
          <w:rFonts w:ascii="Times New Roman" w:hAnsi="Times New Roman" w:cs="Times New Roman"/>
        </w:rPr>
        <w:t>Vás o</w:t>
      </w:r>
      <w:r w:rsidR="00CB6783" w:rsidRPr="00CB6783">
        <w:rPr>
          <w:rFonts w:ascii="Times New Roman" w:hAnsi="Times New Roman" w:cs="Times New Roman"/>
        </w:rPr>
        <w:t xml:space="preserve">bracíme s žádostí o hlášení nálezu </w:t>
      </w:r>
      <w:r w:rsidR="00CB6783" w:rsidRPr="00CB6783">
        <w:rPr>
          <w:rFonts w:ascii="Times New Roman" w:hAnsi="Times New Roman" w:cs="Times New Roman"/>
          <w:b/>
          <w:bCs/>
        </w:rPr>
        <w:t>nemocných, umírajících, zraněných nebo</w:t>
      </w:r>
    </w:p>
    <w:p w14:paraId="03FDC4C7" w14:textId="77777777" w:rsidR="00CB6783" w:rsidRPr="00CB6783" w:rsidRDefault="00CB6783" w:rsidP="00707258">
      <w:pPr>
        <w:spacing w:line="240" w:lineRule="auto"/>
        <w:jc w:val="both"/>
        <w:rPr>
          <w:rFonts w:ascii="Times New Roman" w:hAnsi="Times New Roman" w:cs="Times New Roman"/>
        </w:rPr>
      </w:pPr>
      <w:r w:rsidRPr="00CB6783">
        <w:rPr>
          <w:rFonts w:ascii="Times New Roman" w:hAnsi="Times New Roman" w:cs="Times New Roman"/>
          <w:b/>
          <w:bCs/>
        </w:rPr>
        <w:t xml:space="preserve">uhynulých volně žijících ptáků </w:t>
      </w:r>
      <w:r w:rsidRPr="00CB6783">
        <w:rPr>
          <w:rFonts w:ascii="Times New Roman" w:hAnsi="Times New Roman" w:cs="Times New Roman"/>
        </w:rPr>
        <w:t>místně příslušně krajské veterinární správě. Zejména je nutné</w:t>
      </w:r>
    </w:p>
    <w:p w14:paraId="348A1F5D" w14:textId="1CC3F773" w:rsidR="00CB6783" w:rsidRPr="00CB6783" w:rsidRDefault="00CB6783" w:rsidP="00707258">
      <w:pPr>
        <w:spacing w:line="360" w:lineRule="auto"/>
        <w:jc w:val="both"/>
        <w:rPr>
          <w:rFonts w:ascii="Times New Roman" w:hAnsi="Times New Roman" w:cs="Times New Roman"/>
        </w:rPr>
      </w:pPr>
      <w:r w:rsidRPr="00CB6783">
        <w:rPr>
          <w:rFonts w:ascii="Times New Roman" w:hAnsi="Times New Roman" w:cs="Times New Roman"/>
        </w:rPr>
        <w:t>zaměřit se na cílové druhy volně žijících ptáků v příloze č. 2, kteří jsou považováni jako rizikové</w:t>
      </w:r>
      <w:r w:rsidR="009C6322" w:rsidRPr="009C6322">
        <w:rPr>
          <w:rFonts w:ascii="Times New Roman" w:hAnsi="Times New Roman" w:cs="Times New Roman"/>
        </w:rPr>
        <w:t xml:space="preserve"> </w:t>
      </w:r>
      <w:r w:rsidRPr="00CB6783">
        <w:rPr>
          <w:rFonts w:ascii="Times New Roman" w:hAnsi="Times New Roman" w:cs="Times New Roman"/>
        </w:rPr>
        <w:t xml:space="preserve">druhy na základě vědeckých poznatků </w:t>
      </w:r>
      <w:proofErr w:type="spellStart"/>
      <w:r w:rsidRPr="00CB6783">
        <w:rPr>
          <w:rFonts w:ascii="Times New Roman" w:hAnsi="Times New Roman" w:cs="Times New Roman"/>
        </w:rPr>
        <w:t>European</w:t>
      </w:r>
      <w:proofErr w:type="spellEnd"/>
      <w:r w:rsidRPr="00CB6783">
        <w:rPr>
          <w:rFonts w:ascii="Times New Roman" w:hAnsi="Times New Roman" w:cs="Times New Roman"/>
        </w:rPr>
        <w:t xml:space="preserve"> Food </w:t>
      </w:r>
      <w:proofErr w:type="spellStart"/>
      <w:r w:rsidRPr="00CB6783">
        <w:rPr>
          <w:rFonts w:ascii="Times New Roman" w:hAnsi="Times New Roman" w:cs="Times New Roman"/>
        </w:rPr>
        <w:t>Safety</w:t>
      </w:r>
      <w:proofErr w:type="spellEnd"/>
      <w:r w:rsidRPr="00CB6783">
        <w:rPr>
          <w:rFonts w:ascii="Times New Roman" w:hAnsi="Times New Roman" w:cs="Times New Roman"/>
        </w:rPr>
        <w:t xml:space="preserve"> </w:t>
      </w:r>
      <w:proofErr w:type="spellStart"/>
      <w:r w:rsidRPr="00CB6783">
        <w:rPr>
          <w:rFonts w:ascii="Times New Roman" w:hAnsi="Times New Roman" w:cs="Times New Roman"/>
        </w:rPr>
        <w:t>Authority</w:t>
      </w:r>
      <w:proofErr w:type="spellEnd"/>
      <w:r w:rsidRPr="00CB6783">
        <w:rPr>
          <w:rFonts w:ascii="Times New Roman" w:hAnsi="Times New Roman" w:cs="Times New Roman"/>
        </w:rPr>
        <w:t xml:space="preserve"> (EFSA) a jsou</w:t>
      </w:r>
      <w:r w:rsidR="009C6322" w:rsidRPr="009C6322">
        <w:rPr>
          <w:rFonts w:ascii="Times New Roman" w:hAnsi="Times New Roman" w:cs="Times New Roman"/>
        </w:rPr>
        <w:t xml:space="preserve"> </w:t>
      </w:r>
      <w:proofErr w:type="spellStart"/>
      <w:r w:rsidRPr="00CB6783">
        <w:rPr>
          <w:rFonts w:ascii="Times New Roman" w:hAnsi="Times New Roman" w:cs="Times New Roman"/>
        </w:rPr>
        <w:t>epizootologicky</w:t>
      </w:r>
      <w:proofErr w:type="spellEnd"/>
      <w:r w:rsidRPr="00CB6783">
        <w:rPr>
          <w:rFonts w:ascii="Times New Roman" w:hAnsi="Times New Roman" w:cs="Times New Roman"/>
        </w:rPr>
        <w:t xml:space="preserve"> cenné pro vyšetřování v rámci </w:t>
      </w:r>
      <w:proofErr w:type="spellStart"/>
      <w:r w:rsidRPr="00CB6783">
        <w:rPr>
          <w:rFonts w:ascii="Times New Roman" w:hAnsi="Times New Roman" w:cs="Times New Roman"/>
        </w:rPr>
        <w:t>surveillance</w:t>
      </w:r>
      <w:proofErr w:type="spellEnd"/>
      <w:r w:rsidRPr="00CB6783">
        <w:rPr>
          <w:rFonts w:ascii="Times New Roman" w:hAnsi="Times New Roman" w:cs="Times New Roman"/>
        </w:rPr>
        <w:t>.</w:t>
      </w:r>
    </w:p>
    <w:p w14:paraId="31E20881" w14:textId="77777777" w:rsidR="00CB6783" w:rsidRPr="00CB6783" w:rsidRDefault="00CB6783" w:rsidP="00707258">
      <w:pPr>
        <w:spacing w:line="240" w:lineRule="auto"/>
        <w:jc w:val="both"/>
        <w:rPr>
          <w:rFonts w:ascii="Times New Roman" w:hAnsi="Times New Roman" w:cs="Times New Roman"/>
        </w:rPr>
      </w:pPr>
      <w:r w:rsidRPr="00CB6783">
        <w:rPr>
          <w:rFonts w:ascii="Times New Roman" w:hAnsi="Times New Roman" w:cs="Times New Roman"/>
        </w:rPr>
        <w:t>Existuje významné riziko zanesení viru do chovů drůbeže v České republice prostřednictvím</w:t>
      </w:r>
    </w:p>
    <w:p w14:paraId="0174F4C9" w14:textId="77777777" w:rsidR="009C6322" w:rsidRDefault="00CB6783" w:rsidP="00707258">
      <w:pPr>
        <w:spacing w:line="240" w:lineRule="auto"/>
        <w:jc w:val="both"/>
        <w:rPr>
          <w:rFonts w:ascii="Times New Roman" w:hAnsi="Times New Roman" w:cs="Times New Roman"/>
        </w:rPr>
      </w:pPr>
      <w:r w:rsidRPr="00CB6783">
        <w:rPr>
          <w:rFonts w:ascii="Times New Roman" w:hAnsi="Times New Roman" w:cs="Times New Roman"/>
        </w:rPr>
        <w:t xml:space="preserve">migrujících volně žijících ptáků, kteří jsou považováni za hlavní rezervoár viru HPAI. </w:t>
      </w:r>
    </w:p>
    <w:p w14:paraId="3F9B12A9" w14:textId="56687C4A" w:rsidR="00CB6783" w:rsidRPr="00CB6783" w:rsidRDefault="00CB6783" w:rsidP="00707258">
      <w:pPr>
        <w:spacing w:line="240" w:lineRule="auto"/>
        <w:jc w:val="both"/>
        <w:rPr>
          <w:rFonts w:ascii="Times New Roman" w:hAnsi="Times New Roman" w:cs="Times New Roman"/>
        </w:rPr>
      </w:pPr>
      <w:r w:rsidRPr="00CB6783">
        <w:rPr>
          <w:rFonts w:ascii="Times New Roman" w:hAnsi="Times New Roman" w:cs="Times New Roman"/>
        </w:rPr>
        <w:t>V</w:t>
      </w:r>
      <w:r w:rsidR="009C6322">
        <w:rPr>
          <w:rFonts w:ascii="Times New Roman" w:hAnsi="Times New Roman" w:cs="Times New Roman"/>
        </w:rPr>
        <w:t> </w:t>
      </w:r>
      <w:r w:rsidRPr="00CB6783">
        <w:rPr>
          <w:rFonts w:ascii="Times New Roman" w:hAnsi="Times New Roman" w:cs="Times New Roman"/>
        </w:rPr>
        <w:t>chovech</w:t>
      </w:r>
      <w:r w:rsidR="009C6322">
        <w:rPr>
          <w:rFonts w:ascii="Times New Roman" w:hAnsi="Times New Roman" w:cs="Times New Roman"/>
        </w:rPr>
        <w:t xml:space="preserve"> </w:t>
      </w:r>
      <w:r w:rsidRPr="00CB6783">
        <w:rPr>
          <w:rFonts w:ascii="Times New Roman" w:hAnsi="Times New Roman" w:cs="Times New Roman"/>
        </w:rPr>
        <w:t>drůbeže nákaza způsobuje rozsáhlé úhyny a existuje riziko ohrožení člověka, jelikož</w:t>
      </w:r>
    </w:p>
    <w:p w14:paraId="3B27BDC1" w14:textId="77777777" w:rsidR="00CB6783" w:rsidRPr="00CB6783" w:rsidRDefault="00CB6783" w:rsidP="00707258">
      <w:pPr>
        <w:spacing w:line="240" w:lineRule="auto"/>
        <w:jc w:val="both"/>
        <w:rPr>
          <w:rFonts w:ascii="Times New Roman" w:hAnsi="Times New Roman" w:cs="Times New Roman"/>
        </w:rPr>
      </w:pPr>
      <w:r w:rsidRPr="00CB6783">
        <w:rPr>
          <w:rFonts w:ascii="Times New Roman" w:hAnsi="Times New Roman" w:cs="Times New Roman"/>
        </w:rPr>
        <w:t xml:space="preserve">onemocnění patří mezi nemoci přenosné ze zvířat na člověka. Viry </w:t>
      </w:r>
      <w:proofErr w:type="spellStart"/>
      <w:r w:rsidRPr="00CB6783">
        <w:rPr>
          <w:rFonts w:ascii="Times New Roman" w:hAnsi="Times New Roman" w:cs="Times New Roman"/>
        </w:rPr>
        <w:t>aviární</w:t>
      </w:r>
      <w:proofErr w:type="spellEnd"/>
      <w:r w:rsidRPr="00CB6783">
        <w:rPr>
          <w:rFonts w:ascii="Times New Roman" w:hAnsi="Times New Roman" w:cs="Times New Roman"/>
        </w:rPr>
        <w:t xml:space="preserve"> influenzy navíc</w:t>
      </w:r>
    </w:p>
    <w:p w14:paraId="7EA75F37" w14:textId="77777777" w:rsidR="00CB6783" w:rsidRPr="00CB6783" w:rsidRDefault="00CB6783" w:rsidP="00707258">
      <w:pPr>
        <w:spacing w:line="240" w:lineRule="auto"/>
        <w:jc w:val="both"/>
        <w:rPr>
          <w:rFonts w:ascii="Times New Roman" w:hAnsi="Times New Roman" w:cs="Times New Roman"/>
        </w:rPr>
      </w:pPr>
      <w:r w:rsidRPr="00CB6783">
        <w:rPr>
          <w:rFonts w:ascii="Times New Roman" w:hAnsi="Times New Roman" w:cs="Times New Roman"/>
        </w:rPr>
        <w:t>rozšířily svůj hostitelský rozsah a infikovaly dříve nezasažené druhy. Od konce března 2024 je</w:t>
      </w:r>
    </w:p>
    <w:p w14:paraId="75FCB378" w14:textId="77777777" w:rsidR="00CB6783" w:rsidRPr="00CB6783" w:rsidRDefault="00CB6783" w:rsidP="00707258">
      <w:pPr>
        <w:spacing w:line="240" w:lineRule="auto"/>
        <w:jc w:val="both"/>
        <w:rPr>
          <w:rFonts w:ascii="Times New Roman" w:hAnsi="Times New Roman" w:cs="Times New Roman"/>
        </w:rPr>
      </w:pPr>
      <w:r w:rsidRPr="00CB6783">
        <w:rPr>
          <w:rFonts w:ascii="Times New Roman" w:hAnsi="Times New Roman" w:cs="Times New Roman"/>
        </w:rPr>
        <w:t>virus HPAI zjišťován u dojnic v USA. Aktuální informace o ohniscích ptačí chřipky v České</w:t>
      </w:r>
    </w:p>
    <w:p w14:paraId="7A7DF169" w14:textId="77777777" w:rsidR="00CB6783" w:rsidRPr="00CB6783" w:rsidRDefault="00CB6783" w:rsidP="00707258">
      <w:pPr>
        <w:spacing w:line="240" w:lineRule="auto"/>
        <w:jc w:val="both"/>
        <w:rPr>
          <w:rFonts w:ascii="Times New Roman" w:hAnsi="Times New Roman" w:cs="Times New Roman"/>
          <w:color w:val="0070C0"/>
          <w:u w:val="single"/>
        </w:rPr>
      </w:pPr>
      <w:r w:rsidRPr="00CB6783">
        <w:rPr>
          <w:rFonts w:ascii="Times New Roman" w:hAnsi="Times New Roman" w:cs="Times New Roman"/>
        </w:rPr>
        <w:t xml:space="preserve">republice i v zahraničí naleznete na webových stránkách Státní veterinární správy </w:t>
      </w:r>
      <w:r w:rsidRPr="00CB6783">
        <w:rPr>
          <w:rFonts w:ascii="Times New Roman" w:hAnsi="Times New Roman" w:cs="Times New Roman"/>
          <w:color w:val="0070C0"/>
          <w:u w:val="single"/>
        </w:rPr>
        <w:t>Ptačí chřipka</w:t>
      </w:r>
    </w:p>
    <w:p w14:paraId="0A0FDC1B" w14:textId="4CA33BDC" w:rsidR="00CB6783" w:rsidRPr="007D7E12" w:rsidRDefault="00CB6783" w:rsidP="00707258">
      <w:pPr>
        <w:spacing w:line="240" w:lineRule="auto"/>
        <w:jc w:val="both"/>
        <w:rPr>
          <w:rFonts w:ascii="Times New Roman" w:hAnsi="Times New Roman" w:cs="Times New Roman"/>
          <w:color w:val="0070C0"/>
          <w:u w:val="single"/>
        </w:rPr>
      </w:pPr>
      <w:r w:rsidRPr="007D7E12">
        <w:rPr>
          <w:rFonts w:ascii="Times New Roman" w:hAnsi="Times New Roman" w:cs="Times New Roman"/>
          <w:color w:val="0070C0"/>
          <w:u w:val="single"/>
        </w:rPr>
        <w:t xml:space="preserve">– </w:t>
      </w:r>
      <w:proofErr w:type="spellStart"/>
      <w:r w:rsidRPr="007D7E12">
        <w:rPr>
          <w:rFonts w:ascii="Times New Roman" w:hAnsi="Times New Roman" w:cs="Times New Roman"/>
          <w:color w:val="0070C0"/>
          <w:u w:val="single"/>
        </w:rPr>
        <w:t>aviární</w:t>
      </w:r>
      <w:proofErr w:type="spellEnd"/>
      <w:r w:rsidRPr="007D7E12">
        <w:rPr>
          <w:rFonts w:ascii="Times New Roman" w:hAnsi="Times New Roman" w:cs="Times New Roman"/>
          <w:color w:val="0070C0"/>
          <w:u w:val="single"/>
        </w:rPr>
        <w:t xml:space="preserve"> influenza – Státní veterinární </w:t>
      </w:r>
      <w:proofErr w:type="gramStart"/>
      <w:r w:rsidRPr="007D7E12">
        <w:rPr>
          <w:rFonts w:ascii="Times New Roman" w:hAnsi="Times New Roman" w:cs="Times New Roman"/>
          <w:color w:val="0070C0"/>
          <w:u w:val="single"/>
        </w:rPr>
        <w:t>správa .</w:t>
      </w:r>
      <w:proofErr w:type="gramEnd"/>
    </w:p>
    <w:p w14:paraId="1E500572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AF31687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 xml:space="preserve">V souladu s evropskou legislativou byla zavedena na území České republiky </w:t>
      </w:r>
      <w:proofErr w:type="spellStart"/>
      <w:r w:rsidRPr="009C6322">
        <w:rPr>
          <w:rFonts w:ascii="Times New Roman" w:hAnsi="Times New Roman" w:cs="Times New Roman"/>
          <w:color w:val="000000" w:themeColor="text1"/>
        </w:rPr>
        <w:t>surveillance</w:t>
      </w:r>
      <w:proofErr w:type="spellEnd"/>
    </w:p>
    <w:p w14:paraId="1AB412F6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u volně žijících ptáků, kdy se odebírají vzorky od nemocných, umírajících, zraněných nebo</w:t>
      </w:r>
    </w:p>
    <w:p w14:paraId="433DFD57" w14:textId="77777777" w:rsid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 xml:space="preserve">uhynulých volně žijících ptáků. Cílem tohoto sledování je získat informace o cirkulaci viru </w:t>
      </w:r>
    </w:p>
    <w:p w14:paraId="2E0CA436" w14:textId="2B3C4C0B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ptačí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C6322">
        <w:rPr>
          <w:rFonts w:ascii="Times New Roman" w:hAnsi="Times New Roman" w:cs="Times New Roman"/>
          <w:color w:val="000000" w:themeColor="text1"/>
        </w:rPr>
        <w:t>chřipky na našem území. Na základě informací získaných z těchto sledování se provádí</w:t>
      </w:r>
    </w:p>
    <w:p w14:paraId="36047A38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analýza rizika a přijímají se preventivní opatření k ochraně chovů drůbeže.</w:t>
      </w:r>
    </w:p>
    <w:p w14:paraId="64D17E93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 xml:space="preserve">Aby byla zajištěna funkčnost tohoto systému, je pro zajištění </w:t>
      </w:r>
      <w:proofErr w:type="spellStart"/>
      <w:r w:rsidRPr="009C6322">
        <w:rPr>
          <w:rFonts w:ascii="Times New Roman" w:hAnsi="Times New Roman" w:cs="Times New Roman"/>
          <w:color w:val="000000" w:themeColor="text1"/>
        </w:rPr>
        <w:t>surveillance</w:t>
      </w:r>
      <w:proofErr w:type="spellEnd"/>
      <w:r w:rsidRPr="009C6322">
        <w:rPr>
          <w:rFonts w:ascii="Times New Roman" w:hAnsi="Times New Roman" w:cs="Times New Roman"/>
          <w:color w:val="000000" w:themeColor="text1"/>
        </w:rPr>
        <w:t xml:space="preserve"> u volně žijících ptáků</w:t>
      </w:r>
    </w:p>
    <w:p w14:paraId="53F1AB23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nezbytná spolupráce veterinární správy s mysliveckými sdruženími, ornitology, organizacemi</w:t>
      </w:r>
    </w:p>
    <w:p w14:paraId="3E7FF8D3" w14:textId="77777777" w:rsidR="007D7E1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pro sledování a kroužkování volně žijících ptáků, ochránci přírody, záchrannými stanicemi,</w:t>
      </w:r>
      <w:r w:rsidR="007D7E12">
        <w:rPr>
          <w:rFonts w:ascii="Times New Roman" w:hAnsi="Times New Roman" w:cs="Times New Roman"/>
          <w:color w:val="000000" w:themeColor="text1"/>
        </w:rPr>
        <w:t xml:space="preserve"> </w:t>
      </w:r>
    </w:p>
    <w:p w14:paraId="793F4078" w14:textId="13FB0A17" w:rsidR="009C6322" w:rsidRPr="009C6322" w:rsidRDefault="007D7E1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hasiči, policií a obcemi</w:t>
      </w:r>
      <w:r w:rsidR="00707258">
        <w:rPr>
          <w:rFonts w:ascii="Times New Roman" w:hAnsi="Times New Roman" w:cs="Times New Roman"/>
          <w:color w:val="000000" w:themeColor="text1"/>
        </w:rPr>
        <w:t>.</w:t>
      </w:r>
    </w:p>
    <w:p w14:paraId="1CDD0C66" w14:textId="77777777" w:rsid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B5FCB2" w14:textId="01050E4D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 </w:t>
      </w:r>
      <w:r w:rsidRPr="009C6322">
        <w:rPr>
          <w:rFonts w:ascii="Times New Roman" w:hAnsi="Times New Roman" w:cs="Times New Roman"/>
          <w:color w:val="000000" w:themeColor="text1"/>
        </w:rPr>
        <w:t>posledních letech došlo k poklesu množství volně žijících ptáků zasílaných na vyšetření</w:t>
      </w:r>
    </w:p>
    <w:p w14:paraId="3BABEACB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 xml:space="preserve">v rámci </w:t>
      </w:r>
      <w:proofErr w:type="spellStart"/>
      <w:r w:rsidRPr="009C6322">
        <w:rPr>
          <w:rFonts w:ascii="Times New Roman" w:hAnsi="Times New Roman" w:cs="Times New Roman"/>
          <w:color w:val="000000" w:themeColor="text1"/>
        </w:rPr>
        <w:t>surveillance</w:t>
      </w:r>
      <w:proofErr w:type="spellEnd"/>
      <w:r w:rsidRPr="009C6322">
        <w:rPr>
          <w:rFonts w:ascii="Times New Roman" w:hAnsi="Times New Roman" w:cs="Times New Roman"/>
          <w:color w:val="000000" w:themeColor="text1"/>
        </w:rPr>
        <w:t>. Proto Vás žádáme o spolupráci v oblasti hlášení nálezu úhynů</w:t>
      </w:r>
    </w:p>
    <w:p w14:paraId="4D5B3514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nemocných, umírajících, zraněných nebo uhynulých ptáků na místně příslušnou krajskou</w:t>
      </w:r>
    </w:p>
    <w:p w14:paraId="3F10171C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veterinární správu, která zajistí odběr vzorků a jejich transport do laboratoře.</w:t>
      </w:r>
    </w:p>
    <w:p w14:paraId="675354A7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Z bezpečnostních důvodů se nedotýkejte a ani nijak nemanipulujte s nemocnými nebo mrtvými</w:t>
      </w:r>
    </w:p>
    <w:p w14:paraId="02E36F73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ptáky. Pokud je to možné, zamezte vstupu dalších osob na místo nálezu. Řiďte se přesně podle</w:t>
      </w:r>
    </w:p>
    <w:p w14:paraId="6A374E04" w14:textId="77777777" w:rsid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lastRenderedPageBreak/>
        <w:t>instrukcí úředního veterinárního lékaře.</w:t>
      </w:r>
    </w:p>
    <w:p w14:paraId="556EE0BC" w14:textId="77777777" w:rsidR="00707258" w:rsidRPr="009C6322" w:rsidRDefault="00707258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B8D4FB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 xml:space="preserve">V případě </w:t>
      </w:r>
      <w:r w:rsidRPr="009C6322">
        <w:rPr>
          <w:rFonts w:ascii="Times New Roman" w:hAnsi="Times New Roman" w:cs="Times New Roman"/>
          <w:b/>
          <w:bCs/>
          <w:color w:val="000000" w:themeColor="text1"/>
        </w:rPr>
        <w:t xml:space="preserve">nálezu ptáka podezřelého z otravy </w:t>
      </w:r>
      <w:r w:rsidRPr="009C6322">
        <w:rPr>
          <w:rFonts w:ascii="Times New Roman" w:hAnsi="Times New Roman" w:cs="Times New Roman"/>
          <w:color w:val="000000" w:themeColor="text1"/>
        </w:rPr>
        <w:t>(např. dravci) je vhodné kromě Policie ČR</w:t>
      </w:r>
    </w:p>
    <w:p w14:paraId="5BCF96BF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oznámit tuto skutečnost taktéž na krajskou veterinární správu, aby kromě toxikologického</w:t>
      </w:r>
    </w:p>
    <w:p w14:paraId="45D6F700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vyšetření mohlo být provedeno taktéž vyšetření na ptačí chřipku.</w:t>
      </w:r>
    </w:p>
    <w:p w14:paraId="62CE9E21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Kontakty na jednotlivá regionální pracoviště naleznete na webu Státní veterinární správy</w:t>
      </w:r>
    </w:p>
    <w:p w14:paraId="2B953DBE" w14:textId="77777777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C6322">
        <w:rPr>
          <w:rFonts w:ascii="Times New Roman" w:hAnsi="Times New Roman" w:cs="Times New Roman"/>
          <w:color w:val="000000" w:themeColor="text1"/>
        </w:rPr>
        <w:t>http://eagri.cz/public/web/svs/portal .</w:t>
      </w:r>
      <w:proofErr w:type="gramEnd"/>
      <w:r w:rsidRPr="009C6322">
        <w:rPr>
          <w:rFonts w:ascii="Times New Roman" w:hAnsi="Times New Roman" w:cs="Times New Roman"/>
          <w:color w:val="000000" w:themeColor="text1"/>
        </w:rPr>
        <w:t xml:space="preserve"> Kontakty na krizové linky krajských veterinárních správ,</w:t>
      </w:r>
    </w:p>
    <w:p w14:paraId="2A9D2CF2" w14:textId="77777777" w:rsidR="007D7E1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 xml:space="preserve">které fungují nepřetržitě, jsou dostupné na tomto linku </w:t>
      </w:r>
    </w:p>
    <w:p w14:paraId="02A9F4F2" w14:textId="45C012C4" w:rsid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C6322">
        <w:rPr>
          <w:rFonts w:ascii="Times New Roman" w:hAnsi="Times New Roman" w:cs="Times New Roman"/>
          <w:color w:val="000000" w:themeColor="text1"/>
        </w:rPr>
        <w:t>http://eagri.cz/public/web/svs/portal/orgutvary-svs/krizove-linky.html .</w:t>
      </w:r>
      <w:proofErr w:type="gramEnd"/>
    </w:p>
    <w:p w14:paraId="3F6032BC" w14:textId="77777777" w:rsidR="007D7E12" w:rsidRPr="009C6322" w:rsidRDefault="007D7E1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AEBFD7" w14:textId="77777777" w:rsidR="007D7E12" w:rsidRDefault="007D7E1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9C6322" w:rsidRPr="009C6322">
        <w:rPr>
          <w:rFonts w:ascii="Times New Roman" w:hAnsi="Times New Roman" w:cs="Times New Roman"/>
          <w:color w:val="000000" w:themeColor="text1"/>
        </w:rPr>
        <w:t>eznam cílových druhů volně žijících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C6322" w:rsidRPr="009C6322">
        <w:rPr>
          <w:rFonts w:ascii="Times New Roman" w:hAnsi="Times New Roman" w:cs="Times New Roman"/>
          <w:color w:val="000000" w:themeColor="text1"/>
        </w:rPr>
        <w:t xml:space="preserve">ptáků pro pasivní </w:t>
      </w:r>
      <w:proofErr w:type="spellStart"/>
      <w:r w:rsidR="009C6322" w:rsidRPr="009C6322">
        <w:rPr>
          <w:rFonts w:ascii="Times New Roman" w:hAnsi="Times New Roman" w:cs="Times New Roman"/>
          <w:color w:val="000000" w:themeColor="text1"/>
        </w:rPr>
        <w:t>surveillanci</w:t>
      </w:r>
      <w:proofErr w:type="spellEnd"/>
      <w:r w:rsidR="009C6322" w:rsidRPr="009C6322">
        <w:rPr>
          <w:rFonts w:ascii="Times New Roman" w:hAnsi="Times New Roman" w:cs="Times New Roman"/>
          <w:color w:val="000000" w:themeColor="text1"/>
        </w:rPr>
        <w:t xml:space="preserve"> ptačí chřipky, který je také </w:t>
      </w:r>
    </w:p>
    <w:p w14:paraId="038E6E3B" w14:textId="77777777" w:rsidR="007D7E1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dostupný na webu SVS Ptačí chřipka</w:t>
      </w:r>
      <w:r w:rsidR="007D7E12">
        <w:rPr>
          <w:rFonts w:ascii="Times New Roman" w:hAnsi="Times New Roman" w:cs="Times New Roman"/>
          <w:color w:val="000000" w:themeColor="text1"/>
        </w:rPr>
        <w:t xml:space="preserve"> </w:t>
      </w:r>
      <w:r w:rsidRPr="009C6322">
        <w:rPr>
          <w:rFonts w:ascii="Times New Roman" w:hAnsi="Times New Roman" w:cs="Times New Roman"/>
          <w:color w:val="000000" w:themeColor="text1"/>
        </w:rPr>
        <w:t xml:space="preserve">v ČR – Státní veterinární správa dole pod nadpisem </w:t>
      </w:r>
    </w:p>
    <w:p w14:paraId="6F45BB3A" w14:textId="74ABF2CC" w:rsidR="009C6322" w:rsidRPr="009C6322" w:rsidRDefault="009C6322" w:rsidP="0070725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6322">
        <w:rPr>
          <w:rFonts w:ascii="Times New Roman" w:hAnsi="Times New Roman" w:cs="Times New Roman"/>
          <w:color w:val="000000" w:themeColor="text1"/>
        </w:rPr>
        <w:t>Důležité odkazy</w:t>
      </w:r>
    </w:p>
    <w:sectPr w:rsidR="009C6322" w:rsidRPr="009C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83"/>
    <w:rsid w:val="00707258"/>
    <w:rsid w:val="007D7E12"/>
    <w:rsid w:val="009C6322"/>
    <w:rsid w:val="00AE3E16"/>
    <w:rsid w:val="00C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669B"/>
  <w15:chartTrackingRefBased/>
  <w15:docId w15:val="{2006EE50-2317-40FA-A220-1AA63FD0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6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6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6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6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6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6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6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6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6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6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6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678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678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67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67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67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67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6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6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6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67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67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678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6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678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6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Koutná</dc:creator>
  <cp:keywords/>
  <dc:description/>
  <cp:lastModifiedBy>Lenka Koutná</cp:lastModifiedBy>
  <cp:revision>2</cp:revision>
  <dcterms:created xsi:type="dcterms:W3CDTF">2025-05-21T09:44:00Z</dcterms:created>
  <dcterms:modified xsi:type="dcterms:W3CDTF">2025-05-21T12:35:00Z</dcterms:modified>
</cp:coreProperties>
</file>