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C8" w:rsidRPr="002D21C0" w:rsidRDefault="008745C8" w:rsidP="008745C8">
      <w:pPr>
        <w:rPr>
          <w:rFonts w:ascii="Times New Roman" w:hAnsi="Times New Roman" w:cs="Times New Roman"/>
        </w:rPr>
      </w:pPr>
    </w:p>
    <w:p w:rsidR="00827124" w:rsidRPr="002D21C0" w:rsidRDefault="00827124" w:rsidP="008745C8">
      <w:pPr>
        <w:rPr>
          <w:rFonts w:ascii="Times New Roman" w:hAnsi="Times New Roman" w:cs="Times New Roman"/>
          <w:b/>
          <w:sz w:val="32"/>
          <w:szCs w:val="32"/>
        </w:rPr>
      </w:pPr>
    </w:p>
    <w:p w:rsidR="008745C8" w:rsidRPr="002D21C0" w:rsidRDefault="008745C8" w:rsidP="008745C8">
      <w:pPr>
        <w:rPr>
          <w:rFonts w:ascii="Times New Roman" w:hAnsi="Times New Roman" w:cs="Times New Roman"/>
          <w:b/>
          <w:sz w:val="32"/>
          <w:szCs w:val="32"/>
        </w:rPr>
      </w:pPr>
      <w:r w:rsidRPr="002D21C0">
        <w:rPr>
          <w:rFonts w:ascii="Times New Roman" w:hAnsi="Times New Roman" w:cs="Times New Roman"/>
          <w:b/>
          <w:sz w:val="32"/>
          <w:szCs w:val="32"/>
        </w:rPr>
        <w:t xml:space="preserve">Koníčkův den – akce pro celou rodinu </w:t>
      </w:r>
    </w:p>
    <w:p w:rsidR="002D21C0" w:rsidRPr="002D21C0" w:rsidRDefault="002D21C0" w:rsidP="00FE4C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21C0" w:rsidRPr="002D21C0" w:rsidRDefault="008745C8" w:rsidP="00FE4C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Oslavy 11. ročníku založení </w:t>
      </w:r>
      <w:r w:rsidR="00FE4C7F"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vojkovického </w:t>
      </w:r>
      <w:r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Pivovaru Koníček se budou konat v sobotu 3. června 2017</w:t>
      </w:r>
      <w:r w:rsidR="00F43935"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Jako každoročně se můžete těšit na zábavu</w:t>
      </w:r>
      <w:r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4C7F"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doslova </w:t>
      </w:r>
      <w:r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 celou rodinu. Užijí si </w:t>
      </w:r>
      <w:r w:rsidR="00B407ED"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totiž </w:t>
      </w:r>
      <w:r w:rsidR="002014C0"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nejen milovníci výborného regionálního piva</w:t>
      </w:r>
      <w:r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ale</w:t>
      </w:r>
      <w:r w:rsidR="0088480D"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taktéž fanoušci dobré muziky či </w:t>
      </w:r>
      <w:r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nevšedních zážitků</w:t>
      </w:r>
      <w:r w:rsidR="0088480D"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taktéž děti</w:t>
      </w:r>
      <w:r w:rsid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pro které je připraven bohatý program</w:t>
      </w:r>
      <w:r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8480D" w:rsidRPr="002D21C0" w:rsidRDefault="008745C8" w:rsidP="00FE4C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8480D" w:rsidRPr="002D21C0" w:rsidRDefault="0088480D" w:rsidP="00FE4C7F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2D21C0">
        <w:rPr>
          <w:rFonts w:ascii="Times New Roman" w:hAnsi="Times New Roman" w:cs="Times New Roman"/>
          <w:color w:val="000000" w:themeColor="text1"/>
          <w:sz w:val="24"/>
          <w:szCs w:val="24"/>
        </w:rPr>
        <w:t>Areál se otevře po obědě a oficiální zahájení je pak na programu od 15 hodin, kdy se slavnostně narazí dřevěný sud. V</w:t>
      </w:r>
      <w:r w:rsidR="008745C8" w:rsidRPr="002D2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areálu pivovaru </w:t>
      </w:r>
      <w:r w:rsidRPr="002D2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zahraje v průběhu sobotního odpoledne například folková kapela Pocity, styl country a folk představí kapela Marod, určitě zaujme i </w:t>
      </w:r>
      <w:r w:rsidRPr="002D21C0">
        <w:rPr>
          <w:rStyle w:val="Zdraznn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Los </w:t>
      </w:r>
      <w:proofErr w:type="spellStart"/>
      <w:r w:rsidRPr="002D21C0">
        <w:rPr>
          <w:rStyle w:val="Zdraznn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Pedros</w:t>
      </w:r>
      <w:proofErr w:type="spellEnd"/>
      <w:r w:rsidRPr="002D21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D2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kapela o třech lidech, dvou akustických kytarách a jednom kontrabasu.</w:t>
      </w:r>
      <w:r w:rsidRPr="002D21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Především děti se mohou těšit na akrobaty na koních, skákací hrad nebo pohádku ENTENTÍKY. Dospělí pak </w:t>
      </w:r>
      <w:r w:rsidR="00DA1BDA" w:rsidRPr="002D21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jistě ocení tradiční pivní soutěže -</w:t>
      </w:r>
      <w:r w:rsidRPr="002D21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pití piva na rychlost, hod sudem a podobně. </w:t>
      </w:r>
    </w:p>
    <w:p w:rsidR="002D21C0" w:rsidRPr="002D21C0" w:rsidRDefault="002D21C0" w:rsidP="00FE4C7F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8480D" w:rsidRDefault="0088480D" w:rsidP="00FE4C7F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21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Koníčkův den není jen o vojkovickém pivu, ale návštěvníci si budou moci vyzkoušet piva i z dalších regionálních pivovarů, které byli na oslavy přizvány jako hosté. </w:t>
      </w:r>
      <w:r w:rsidR="00DA1BDA" w:rsidRPr="002D21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 dispozici bude i bohaté občerstvení a produkty domácího </w:t>
      </w:r>
      <w:proofErr w:type="spellStart"/>
      <w:r w:rsidR="00DA1BDA" w:rsidRPr="002D21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gastra</w:t>
      </w:r>
      <w:proofErr w:type="spellEnd"/>
      <w:r w:rsidR="00DA1BDA" w:rsidRPr="002D21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D21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 21 hodin pak začne rocková zábava v podání kapely KARM. </w:t>
      </w:r>
    </w:p>
    <w:p w:rsidR="002D21C0" w:rsidRPr="002D21C0" w:rsidRDefault="002D21C0" w:rsidP="00FE4C7F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27124" w:rsidRPr="002D21C0" w:rsidRDefault="00827124" w:rsidP="00FE4C7F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21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Vstup na akci činí 50 korun a výtěžek bude věnován na dobročinné účely. </w:t>
      </w:r>
    </w:p>
    <w:p w:rsidR="00FE4C7F" w:rsidRPr="002D21C0" w:rsidRDefault="00FE4C7F" w:rsidP="008745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8480D" w:rsidRPr="002D21C0" w:rsidRDefault="0088480D" w:rsidP="008745C8">
      <w:pPr>
        <w:rPr>
          <w:rFonts w:ascii="Times New Roman" w:hAnsi="Times New Roman" w:cs="Times New Roman"/>
        </w:rPr>
      </w:pPr>
    </w:p>
    <w:p w:rsidR="0088480D" w:rsidRPr="002D21C0" w:rsidRDefault="0088480D" w:rsidP="008745C8">
      <w:pPr>
        <w:rPr>
          <w:rFonts w:ascii="Times New Roman" w:hAnsi="Times New Roman" w:cs="Times New Roman"/>
        </w:rPr>
      </w:pPr>
      <w:bookmarkStart w:id="0" w:name="_GoBack"/>
      <w:r w:rsidRPr="002D21C0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04913B2B" wp14:editId="5297937F">
            <wp:extent cx="4182386" cy="589068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íčkův_den_2017_-_plaká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386" cy="58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480D" w:rsidRPr="002D2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C8"/>
    <w:rsid w:val="002014C0"/>
    <w:rsid w:val="002D21C0"/>
    <w:rsid w:val="003A1820"/>
    <w:rsid w:val="00514A06"/>
    <w:rsid w:val="00581307"/>
    <w:rsid w:val="00624A48"/>
    <w:rsid w:val="00827124"/>
    <w:rsid w:val="008745C8"/>
    <w:rsid w:val="0088480D"/>
    <w:rsid w:val="00A26338"/>
    <w:rsid w:val="00B407ED"/>
    <w:rsid w:val="00C003B5"/>
    <w:rsid w:val="00C610E8"/>
    <w:rsid w:val="00DA1BDA"/>
    <w:rsid w:val="00E42BC7"/>
    <w:rsid w:val="00F43935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FE40F-DCDE-43F7-B7D3-E7A4934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5C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4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80D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88480D"/>
    <w:rPr>
      <w:i/>
      <w:iCs/>
    </w:rPr>
  </w:style>
  <w:style w:type="character" w:customStyle="1" w:styleId="apple-converted-space">
    <w:name w:val="apple-converted-space"/>
    <w:basedOn w:val="Standardnpsmoodstavce"/>
    <w:rsid w:val="0088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Bartkova</cp:lastModifiedBy>
  <cp:revision>2</cp:revision>
  <dcterms:created xsi:type="dcterms:W3CDTF">2017-05-31T07:12:00Z</dcterms:created>
  <dcterms:modified xsi:type="dcterms:W3CDTF">2017-05-31T07:12:00Z</dcterms:modified>
</cp:coreProperties>
</file>